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XSpec="center" w:tblpY="681"/>
        <w:bidiVisual/>
        <w:tblW w:w="101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0"/>
        <w:gridCol w:w="2258"/>
        <w:gridCol w:w="4258"/>
      </w:tblGrid>
      <w:tr w:rsidR="002E7D55" w:rsidRPr="000539CF" w14:paraId="3C6A6F78" w14:textId="77777777" w:rsidTr="002E7D55">
        <w:trPr>
          <w:trHeight w:val="1838"/>
        </w:trPr>
        <w:tc>
          <w:tcPr>
            <w:tcW w:w="3650" w:type="dxa"/>
          </w:tcPr>
          <w:p w14:paraId="4946D2DF" w14:textId="2CA545C2" w:rsidR="002E7D55" w:rsidRPr="000539CF" w:rsidRDefault="0089294B" w:rsidP="002E7D55">
            <w:pPr>
              <w:rPr>
                <w:rFonts w:cs="Nazanin"/>
                <w:b/>
                <w:bCs/>
                <w:sz w:val="20"/>
                <w:szCs w:val="20"/>
                <w:rtl/>
              </w:rPr>
            </w:pPr>
            <w:r>
              <w:rPr>
                <w:rFonts w:cs="Nazanin"/>
                <w:b/>
                <w:bCs/>
                <w:noProof/>
                <w:sz w:val="20"/>
                <w:szCs w:val="20"/>
                <w:rtl/>
                <w:lang w:bidi="fa-IR"/>
              </w:rPr>
              <mc:AlternateContent>
                <mc:Choice Requires="wpg">
                  <w:drawing>
                    <wp:anchor distT="0" distB="0" distL="114300" distR="114300" simplePos="0" relativeHeight="251657216" behindDoc="0" locked="0" layoutInCell="1" allowOverlap="1" wp14:anchorId="2B962166" wp14:editId="398C224B">
                      <wp:simplePos x="0" y="0"/>
                      <wp:positionH relativeFrom="column">
                        <wp:posOffset>100889</wp:posOffset>
                      </wp:positionH>
                      <wp:positionV relativeFrom="paragraph">
                        <wp:posOffset>8077</wp:posOffset>
                      </wp:positionV>
                      <wp:extent cx="2032000" cy="1287137"/>
                      <wp:effectExtent l="0" t="0" r="6350" b="8890"/>
                      <wp:wrapNone/>
                      <wp:docPr id="1" name="Group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32000" cy="1287137"/>
                                <a:chOff x="8005" y="500"/>
                                <a:chExt cx="3200" cy="165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2" name="Picture 1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9432" y="500"/>
                                  <a:ext cx="347" cy="326"/>
                                </a:xfrm>
                                <a:prstGeom prst="rect">
                                  <a:avLst/>
                                </a:prstGeom>
                                <a:noFill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pic:spPr>
                            </pic:pic>
                            <wps:wsp>
                              <wps:cNvPr id="3" name="Text Box 2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005" y="826"/>
                                  <a:ext cx="3200" cy="132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FFFFFF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647646D1" w14:textId="77777777" w:rsidR="002E7D55" w:rsidRPr="0089294B" w:rsidRDefault="002E7D55" w:rsidP="0089294B">
                                    <w:pPr>
                                      <w:spacing w:line="240" w:lineRule="auto"/>
                                      <w:jc w:val="center"/>
                                      <w:rPr>
                                        <w:rFonts w:cs="B Nazanin"/>
                                        <w:color w:val="000000"/>
                                        <w:sz w:val="16"/>
                                        <w:szCs w:val="16"/>
                                        <w:rtl/>
                                      </w:rPr>
                                    </w:pPr>
                                    <w:r w:rsidRPr="0089294B">
                                      <w:rPr>
                                        <w:rFonts w:cs="B Nazanin"/>
                                        <w:color w:val="000000"/>
                                        <w:sz w:val="16"/>
                                        <w:szCs w:val="16"/>
                                        <w:rtl/>
                                      </w:rPr>
                                      <w:t>دانشگاه علوم پزشكي و خدمات بهداشتي</w:t>
                                    </w:r>
                                    <w:r w:rsidRPr="0089294B">
                                      <w:rPr>
                                        <w:rFonts w:cs="B Nazanin" w:hint="cs"/>
                                        <w:color w:val="000000"/>
                                        <w:sz w:val="16"/>
                                        <w:szCs w:val="16"/>
                                        <w:rtl/>
                                      </w:rPr>
                                      <w:t>‌،</w:t>
                                    </w:r>
                                    <w:r w:rsidRPr="0089294B">
                                      <w:rPr>
                                        <w:rFonts w:cs="B Nazanin"/>
                                        <w:color w:val="000000"/>
                                        <w:sz w:val="16"/>
                                        <w:szCs w:val="16"/>
                                        <w:rtl/>
                                      </w:rPr>
                                      <w:t>درماني تهران</w:t>
                                    </w:r>
                                  </w:p>
                                  <w:p w14:paraId="2887BD5C" w14:textId="77777777" w:rsidR="0089294B" w:rsidRDefault="002E7D55" w:rsidP="0089294B">
                                    <w:pPr>
                                      <w:spacing w:line="240" w:lineRule="auto"/>
                                      <w:jc w:val="center"/>
                                      <w:rPr>
                                        <w:rFonts w:ascii="IranNastaliq" w:hAnsi="IranNastaliq" w:cs="B Nazanin"/>
                                        <w:sz w:val="16"/>
                                        <w:szCs w:val="16"/>
                                        <w:rtl/>
                                      </w:rPr>
                                    </w:pPr>
                                    <w:r w:rsidRPr="0089294B">
                                      <w:rPr>
                                        <w:rFonts w:cs="B Nazanin" w:hint="cs"/>
                                        <w:color w:val="000000"/>
                                        <w:sz w:val="16"/>
                                        <w:szCs w:val="16"/>
                                        <w:rtl/>
                                      </w:rPr>
                                      <w:t>معاونت تو</w:t>
                                    </w:r>
                                    <w:r w:rsidRPr="0089294B">
                                      <w:rPr>
                                        <w:rFonts w:ascii="IranNastaliq" w:hAnsi="IranNastaliq" w:cs="B Nazanin" w:hint="cs"/>
                                        <w:sz w:val="16"/>
                                        <w:szCs w:val="16"/>
                                        <w:rtl/>
                                      </w:rPr>
                                      <w:t>سعه مدیریت و برنامه ریزی منابع</w:t>
                                    </w:r>
                                  </w:p>
                                  <w:p w14:paraId="7A782871" w14:textId="77777777" w:rsidR="002E7D55" w:rsidRPr="0089294B" w:rsidRDefault="00E10826" w:rsidP="0089294B">
                                    <w:pPr>
                                      <w:bidi/>
                                      <w:spacing w:line="240" w:lineRule="auto"/>
                                      <w:jc w:val="center"/>
                                      <w:rPr>
                                        <w:rFonts w:cs="B Nazanin"/>
                                        <w:color w:val="000000"/>
                                        <w:sz w:val="16"/>
                                        <w:szCs w:val="16"/>
                                        <w:rtl/>
                                      </w:rPr>
                                    </w:pPr>
                                    <w:r>
                                      <w:rPr>
                                        <w:rFonts w:ascii="IranNastaliq" w:hAnsi="IranNastaliq" w:cs="B Nazanin" w:hint="cs"/>
                                        <w:sz w:val="16"/>
                                        <w:szCs w:val="16"/>
                                        <w:rtl/>
                                      </w:rPr>
                                      <w:t>دانشگاه علوم پزشکی تهران</w:t>
                                    </w:r>
                                  </w:p>
                                  <w:p w14:paraId="6EB475D4" w14:textId="77777777" w:rsidR="0089294B" w:rsidRPr="0089294B" w:rsidRDefault="0089294B" w:rsidP="0089294B">
                                    <w:pPr>
                                      <w:spacing w:line="240" w:lineRule="auto"/>
                                      <w:jc w:val="center"/>
                                      <w:rPr>
                                        <w:rFonts w:cs="B Nazanin"/>
                                        <w:color w:val="000000"/>
                                        <w:sz w:val="16"/>
                                        <w:szCs w:val="16"/>
                                        <w:rtl/>
                                      </w:rPr>
                                    </w:pPr>
                                    <w:r w:rsidRPr="0089294B">
                                      <w:rPr>
                                        <w:rFonts w:cs="B Nazanin" w:hint="cs"/>
                                        <w:color w:val="000000"/>
                                        <w:sz w:val="16"/>
                                        <w:szCs w:val="16"/>
                                        <w:rtl/>
                                      </w:rPr>
                                      <w:t xml:space="preserve"> </w:t>
                                    </w:r>
                                  </w:p>
                                  <w:p w14:paraId="1C192CBF" w14:textId="77777777" w:rsidR="002E7D55" w:rsidRPr="0089294B" w:rsidRDefault="002E7D55" w:rsidP="002E7D55">
                                    <w:pPr>
                                      <w:jc w:val="center"/>
                                      <w:rPr>
                                        <w:rFonts w:cs="B Nazanin"/>
                                        <w:color w:val="000000"/>
                                        <w:sz w:val="16"/>
                                        <w:szCs w:val="16"/>
                                        <w:rtl/>
                                      </w:rPr>
                                    </w:pPr>
                                    <w:r w:rsidRPr="0089294B">
                                      <w:rPr>
                                        <w:rFonts w:cs="B Nazanin" w:hint="cs"/>
                                        <w:sz w:val="16"/>
                                        <w:szCs w:val="16"/>
                                        <w:rtl/>
                                      </w:rPr>
                                      <w:t>مديريت فني و نظارت بر طرح هاي عمراني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B962166" id="Group 6" o:spid="_x0000_s1026" style="position:absolute;margin-left:7.95pt;margin-top:.65pt;width:160pt;height:101.35pt;z-index:251657216" coordorigin="8005,500" coordsize="3200,165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Picture 19" o:spid="_x0000_s1027" type="#_x0000_t75" style="position:absolute;left:9432;top:500;width:347;height:32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">
                        <v:imagedata r:id="rId9" o:title=""/>
                      </v:shape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20" o:spid="_x0000_s1028" type="#_x0000_t202" style="position:absolute;left:8005;top:826;width:3200;height:13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" filled="f" stroked="f" strokecolor="white">
                        <v:textbox inset="0,0,0,0">
                          <w:txbxContent>
                            <w:p w14:paraId="647646D1" w14:textId="77777777" w:rsidR="002E7D55" w:rsidRPr="0089294B" w:rsidRDefault="002E7D55" w:rsidP="0089294B">
                              <w:pPr>
                                <w:spacing w:line="240" w:lineRule="auto"/>
                                <w:jc w:val="center"/>
                                <w:rPr>
                                  <w:rFonts w:cs="B Nazanin"/>
                                  <w:color w:val="000000"/>
                                  <w:sz w:val="16"/>
                                  <w:szCs w:val="16"/>
                                  <w:rtl/>
                                </w:rPr>
                              </w:pPr>
                              <w:r w:rsidRPr="0089294B">
                                <w:rPr>
                                  <w:rFonts w:cs="B Nazanin"/>
                                  <w:color w:val="000000"/>
                                  <w:sz w:val="16"/>
                                  <w:szCs w:val="16"/>
                                  <w:rtl/>
                                </w:rPr>
                                <w:t>دانشگاه علوم پزشكي و خدمات بهداشتي</w:t>
                              </w:r>
                              <w:r w:rsidRPr="0089294B">
                                <w:rPr>
                                  <w:rFonts w:cs="B Nazanin" w:hint="cs"/>
                                  <w:color w:val="000000"/>
                                  <w:sz w:val="16"/>
                                  <w:szCs w:val="16"/>
                                  <w:rtl/>
                                </w:rPr>
                                <w:t>‌،</w:t>
                              </w:r>
                              <w:r w:rsidRPr="0089294B">
                                <w:rPr>
                                  <w:rFonts w:cs="B Nazanin"/>
                                  <w:color w:val="000000"/>
                                  <w:sz w:val="16"/>
                                  <w:szCs w:val="16"/>
                                  <w:rtl/>
                                </w:rPr>
                                <w:t>درماني تهران</w:t>
                              </w:r>
                            </w:p>
                            <w:p w14:paraId="2887BD5C" w14:textId="77777777" w:rsidR="0089294B" w:rsidRDefault="002E7D55" w:rsidP="0089294B">
                              <w:pPr>
                                <w:spacing w:line="240" w:lineRule="auto"/>
                                <w:jc w:val="center"/>
                                <w:rPr>
                                  <w:rFonts w:ascii="IranNastaliq" w:hAnsi="IranNastaliq" w:cs="B Nazanin"/>
                                  <w:sz w:val="16"/>
                                  <w:szCs w:val="16"/>
                                  <w:rtl/>
                                </w:rPr>
                              </w:pPr>
                              <w:r w:rsidRPr="0089294B">
                                <w:rPr>
                                  <w:rFonts w:cs="B Nazanin" w:hint="cs"/>
                                  <w:color w:val="000000"/>
                                  <w:sz w:val="16"/>
                                  <w:szCs w:val="16"/>
                                  <w:rtl/>
                                </w:rPr>
                                <w:t>معاونت تو</w:t>
                              </w:r>
                              <w:r w:rsidRPr="0089294B">
                                <w:rPr>
                                  <w:rFonts w:ascii="IranNastaliq" w:hAnsi="IranNastaliq" w:cs="B Nazanin" w:hint="cs"/>
                                  <w:sz w:val="16"/>
                                  <w:szCs w:val="16"/>
                                  <w:rtl/>
                                </w:rPr>
                                <w:t>سعه مدیریت و برنامه ریزی منابع</w:t>
                              </w:r>
                            </w:p>
                            <w:p w14:paraId="7A782871" w14:textId="77777777" w:rsidR="002E7D55" w:rsidRPr="0089294B" w:rsidRDefault="00E10826" w:rsidP="0089294B">
                              <w:pPr>
                                <w:bidi/>
                                <w:spacing w:line="240" w:lineRule="auto"/>
                                <w:jc w:val="center"/>
                                <w:rPr>
                                  <w:rFonts w:cs="B Nazanin"/>
                                  <w:color w:val="000000"/>
                                  <w:sz w:val="16"/>
                                  <w:szCs w:val="16"/>
                                  <w:rtl/>
                                </w:rPr>
                              </w:pPr>
                              <w:r>
                                <w:rPr>
                                  <w:rFonts w:ascii="IranNastaliq" w:hAnsi="IranNastaliq" w:cs="B Nazanin" w:hint="cs"/>
                                  <w:sz w:val="16"/>
                                  <w:szCs w:val="16"/>
                                  <w:rtl/>
                                </w:rPr>
                                <w:t>دانشگاه علوم پزشکی تهران</w:t>
                              </w:r>
                            </w:p>
                            <w:p w14:paraId="6EB475D4" w14:textId="77777777" w:rsidR="0089294B" w:rsidRPr="0089294B" w:rsidRDefault="0089294B" w:rsidP="0089294B">
                              <w:pPr>
                                <w:spacing w:line="240" w:lineRule="auto"/>
                                <w:jc w:val="center"/>
                                <w:rPr>
                                  <w:rFonts w:cs="B Nazanin"/>
                                  <w:color w:val="000000"/>
                                  <w:sz w:val="16"/>
                                  <w:szCs w:val="16"/>
                                  <w:rtl/>
                                </w:rPr>
                              </w:pPr>
                              <w:r w:rsidRPr="0089294B">
                                <w:rPr>
                                  <w:rFonts w:cs="B Nazanin" w:hint="cs"/>
                                  <w:color w:val="000000"/>
                                  <w:sz w:val="16"/>
                                  <w:szCs w:val="16"/>
                                  <w:rtl/>
                                </w:rPr>
                                <w:t xml:space="preserve"> </w:t>
                              </w:r>
                            </w:p>
                            <w:p w14:paraId="1C192CBF" w14:textId="77777777" w:rsidR="002E7D55" w:rsidRPr="0089294B" w:rsidRDefault="002E7D55" w:rsidP="002E7D55">
                              <w:pPr>
                                <w:jc w:val="center"/>
                                <w:rPr>
                                  <w:rFonts w:cs="B Nazanin"/>
                                  <w:color w:val="000000"/>
                                  <w:sz w:val="16"/>
                                  <w:szCs w:val="16"/>
                                  <w:rtl/>
                                </w:rPr>
                              </w:pPr>
                              <w:r w:rsidRPr="0089294B">
                                <w:rPr>
                                  <w:rFonts w:cs="B Nazanin" w:hint="cs"/>
                                  <w:sz w:val="16"/>
                                  <w:szCs w:val="16"/>
                                  <w:rtl/>
                                </w:rPr>
                                <w:t>مديريت فني و نظارت بر طرح هاي عمراني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 w:rsidR="004427E7">
              <w:rPr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658240" behindDoc="1" locked="0" layoutInCell="0" allowOverlap="1" wp14:anchorId="500C61B9" wp14:editId="76AB81F3">
                      <wp:simplePos x="0" y="0"/>
                      <wp:positionH relativeFrom="margin">
                        <wp:align>center</wp:align>
                      </wp:positionH>
                      <wp:positionV relativeFrom="margin">
                        <wp:align>center</wp:align>
                      </wp:positionV>
                      <wp:extent cx="7025640" cy="1053465"/>
                      <wp:effectExtent l="0" t="2088515" r="0" b="2096770"/>
                      <wp:wrapNone/>
                      <wp:docPr id="595117997" name="PowerPlusWaterMarkObject2105820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 noChangeShapeType="1" noTextEdit="1"/>
                            </wps:cNvSpPr>
                            <wps:spPr bwMode="auto">
                              <a:xfrm rot="18900000">
                                <a:off x="0" y="0"/>
                                <a:ext cx="7025640" cy="1053465"/>
                              </a:xfrm>
                              <a:prstGeom prst="rect">
                                <a:avLst/>
                              </a:prstGeom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ED37C31" w14:textId="77777777" w:rsidR="004427E7" w:rsidRDefault="004427E7" w:rsidP="004427E7">
                                  <w:pPr>
                                    <w:bidi/>
                                    <w:jc w:val="center"/>
                                    <w:rPr>
                                      <w:rFonts w:cs="B Mitra"/>
                                      <w:color w:val="D8D8D8"/>
                                      <w:sz w:val="72"/>
                                      <w:szCs w:val="72"/>
                                      <w:lang w:bidi="fa-IR"/>
                                      <w14:textFill>
                                        <w14:solidFill>
                                          <w14:srgbClr w14:val="D8D8D8">
                                            <w14:alpha w14:val="50000"/>
                                          </w14:srgb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cs="B Mitra" w:hint="cs"/>
                                      <w:color w:val="D8D8D8"/>
                                      <w:sz w:val="72"/>
                                      <w:szCs w:val="72"/>
                                      <w:rtl/>
                                      <w:lang w:bidi="fa-IR"/>
                                      <w14:textFill>
                                        <w14:solidFill>
                                          <w14:srgbClr w14:val="D8D8D8">
                                            <w14:alpha w14:val="50000"/>
                                          </w14:srgbClr>
                                        </w14:solidFill>
                                      </w14:textFill>
                                    </w:rPr>
                                    <w:t>مدیریت فنی و نظارت بر طرح های عمرانی</w:t>
                                  </w:r>
                                </w:p>
                              </w:txbxContent>
                            </wps:txbx>
                            <wps:bodyPr wrap="square" numCol="1" fromWordArt="1">
                              <a:prstTxWarp prst="textPlain">
                                <a:avLst>
                                  <a:gd name="adj" fmla="val 50000"/>
                                </a:avLst>
                              </a:prstTxWarp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00C61B9" id="PowerPlusWaterMarkObject21058202" o:spid="_x0000_s1029" type="#_x0000_t202" style="position:absolute;margin-left:0;margin-top:0;width:553.2pt;height:82.95pt;rotation:-45;z-index:-25165824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" o:allowincell="f" filled="f" stroked="f">
                      <v:stroke joinstyle="round"/>
                      <o:lock v:ext="edit" shapetype="t"/>
                      <v:textbox style="mso-fit-shape-to-text:t">
                        <w:txbxContent>
                          <w:p w14:paraId="7ED37C31" w14:textId="77777777" w:rsidR="004427E7" w:rsidRDefault="004427E7" w:rsidP="004427E7">
                            <w:pPr>
                              <w:bidi/>
                              <w:jc w:val="center"/>
                              <w:rPr>
                                <w:rFonts w:cs="B Mitra"/>
                                <w:color w:val="D8D8D8"/>
                                <w:sz w:val="72"/>
                                <w:szCs w:val="72"/>
                                <w:lang w:bidi="fa-IR"/>
                                <w14:textFill>
                                  <w14:solidFill>
                                    <w14:srgbClr w14:val="D8D8D8">
                                      <w14:alpha w14:val="50000"/>
                                    </w14:srgb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cs="B Mitra" w:hint="cs"/>
                                <w:color w:val="D8D8D8"/>
                                <w:sz w:val="72"/>
                                <w:szCs w:val="72"/>
                                <w:rtl/>
                                <w:lang w:bidi="fa-IR"/>
                                <w14:textFill>
                                  <w14:solidFill>
                                    <w14:srgbClr w14:val="D8D8D8">
                                      <w14:alpha w14:val="50000"/>
                                    </w14:srgbClr>
                                  </w14:solidFill>
                                </w14:textFill>
                              </w:rPr>
                              <w:t>مدیریت فنی و نظارت بر طرح های عمرانی</w:t>
                            </w:r>
                          </w:p>
                        </w:txbxContent>
                      </v:textbox>
                      <w10:wrap anchorx="margin" anchory="margin"/>
                    </v:shape>
                  </w:pict>
                </mc:Fallback>
              </mc:AlternateContent>
            </w:r>
          </w:p>
        </w:tc>
        <w:tc>
          <w:tcPr>
            <w:tcW w:w="2258" w:type="dxa"/>
            <w:vAlign w:val="center"/>
          </w:tcPr>
          <w:p w14:paraId="3D149658" w14:textId="77777777" w:rsidR="002E7D55" w:rsidRPr="002E7D55" w:rsidRDefault="002E7D55" w:rsidP="002E7D55">
            <w:pPr>
              <w:bidi/>
              <w:jc w:val="center"/>
              <w:rPr>
                <w:rFonts w:cs="B Nazanin"/>
                <w:b/>
                <w:bCs/>
                <w:sz w:val="30"/>
                <w:szCs w:val="30"/>
                <w:rtl/>
              </w:rPr>
            </w:pPr>
            <w:r w:rsidRPr="002E7D55">
              <w:rPr>
                <w:rFonts w:cs="B Nazanin" w:hint="cs"/>
                <w:b/>
                <w:bCs/>
                <w:sz w:val="30"/>
                <w:szCs w:val="30"/>
                <w:rtl/>
              </w:rPr>
              <w:t>بسمه تعالي</w:t>
            </w:r>
          </w:p>
        </w:tc>
        <w:tc>
          <w:tcPr>
            <w:tcW w:w="4258" w:type="dxa"/>
            <w:vAlign w:val="center"/>
          </w:tcPr>
          <w:p w14:paraId="59D885EF" w14:textId="54606C93" w:rsidR="002E7D55" w:rsidRPr="002E7D55" w:rsidRDefault="002E7D55" w:rsidP="007B27FA">
            <w:pPr>
              <w:spacing w:line="240" w:lineRule="auto"/>
              <w:jc w:val="right"/>
              <w:rPr>
                <w:rFonts w:cs="B Nazanin"/>
                <w:sz w:val="20"/>
                <w:szCs w:val="20"/>
                <w:lang w:bidi="fa-IR"/>
              </w:rPr>
            </w:pPr>
            <w:r w:rsidRPr="002E7D55">
              <w:rPr>
                <w:rFonts w:cs="B Nazanin" w:hint="cs"/>
                <w:sz w:val="20"/>
                <w:szCs w:val="20"/>
                <w:rtl/>
              </w:rPr>
              <w:t>عنوان فرم : مشخصات فنی</w:t>
            </w:r>
            <w:r w:rsidR="007E1A0A">
              <w:rPr>
                <w:rFonts w:cs="B Nazanin" w:hint="cs"/>
                <w:sz w:val="20"/>
                <w:szCs w:val="20"/>
                <w:rtl/>
              </w:rPr>
              <w:t xml:space="preserve"> 612 </w:t>
            </w:r>
            <w:r w:rsidR="007E1A0A" w:rsidRPr="007E1A0A">
              <w:rPr>
                <w:rFonts w:cs="B Titr" w:hint="cs"/>
                <w:b/>
                <w:bCs/>
                <w:sz w:val="20"/>
                <w:szCs w:val="20"/>
                <w:rtl/>
              </w:rPr>
              <w:t>باطری</w:t>
            </w:r>
            <w:r w:rsidR="001D5745">
              <w:rPr>
                <w:rFonts w:cs="B Mitra" w:hint="cs"/>
                <w:rtl/>
                <w:lang w:bidi="fa-IR"/>
              </w:rPr>
              <w:t xml:space="preserve"> </w:t>
            </w:r>
            <w:r w:rsidR="001D5745" w:rsidRPr="001D5745">
              <w:rPr>
                <w:rFonts w:cs="B Mitra" w:hint="cs"/>
                <w:b/>
                <w:bCs/>
                <w:rtl/>
                <w:lang w:bidi="fa-IR"/>
              </w:rPr>
              <w:t>یو پی اس</w:t>
            </w:r>
            <w:r w:rsidRPr="002E7D55">
              <w:rPr>
                <w:rFonts w:cs="B Nazanin" w:hint="cs"/>
                <w:sz w:val="20"/>
                <w:szCs w:val="20"/>
                <w:rtl/>
              </w:rPr>
              <w:t>.</w:t>
            </w:r>
          </w:p>
          <w:p w14:paraId="6297051A" w14:textId="77777777" w:rsidR="002E7D55" w:rsidRPr="002E7D55" w:rsidRDefault="002E7D55" w:rsidP="002E7D55">
            <w:pPr>
              <w:spacing w:line="240" w:lineRule="auto"/>
              <w:jc w:val="right"/>
              <w:rPr>
                <w:rFonts w:cs="B Nazanin"/>
                <w:sz w:val="20"/>
                <w:szCs w:val="20"/>
                <w:lang w:bidi="fa-IR"/>
              </w:rPr>
            </w:pPr>
            <w:r w:rsidRPr="002E7D55">
              <w:rPr>
                <w:rFonts w:cs="B Nazanin" w:hint="cs"/>
                <w:sz w:val="20"/>
                <w:szCs w:val="20"/>
                <w:rtl/>
              </w:rPr>
              <w:t>شماره فرم :</w:t>
            </w:r>
          </w:p>
          <w:p w14:paraId="56ABAA22" w14:textId="77777777" w:rsidR="002E7D55" w:rsidRPr="002E7D55" w:rsidRDefault="002E7D55" w:rsidP="002E7D55">
            <w:pPr>
              <w:spacing w:line="240" w:lineRule="auto"/>
              <w:jc w:val="right"/>
              <w:rPr>
                <w:rFonts w:cs="B Nazanin"/>
                <w:sz w:val="20"/>
                <w:szCs w:val="20"/>
              </w:rPr>
            </w:pPr>
            <w:r w:rsidRPr="002E7D55">
              <w:rPr>
                <w:rFonts w:cs="B Nazanin" w:hint="cs"/>
                <w:sz w:val="20"/>
                <w:szCs w:val="20"/>
                <w:rtl/>
              </w:rPr>
              <w:t xml:space="preserve">تاريخ ويرايش: </w:t>
            </w:r>
          </w:p>
          <w:p w14:paraId="12AAC594" w14:textId="77777777" w:rsidR="002E7D55" w:rsidRPr="000539CF" w:rsidRDefault="002E7D55" w:rsidP="002E7D55">
            <w:pPr>
              <w:spacing w:line="240" w:lineRule="auto"/>
              <w:jc w:val="right"/>
              <w:rPr>
                <w:rFonts w:cs="Nazanin"/>
                <w:b/>
                <w:bCs/>
                <w:sz w:val="20"/>
                <w:szCs w:val="20"/>
                <w:rtl/>
              </w:rPr>
            </w:pPr>
            <w:r w:rsidRPr="002E7D55">
              <w:rPr>
                <w:rFonts w:cs="B Nazanin" w:hint="cs"/>
                <w:sz w:val="20"/>
                <w:szCs w:val="20"/>
                <w:rtl/>
              </w:rPr>
              <w:t>ويرايش: اول</w:t>
            </w:r>
          </w:p>
        </w:tc>
      </w:tr>
    </w:tbl>
    <w:tbl>
      <w:tblPr>
        <w:tblW w:w="909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090"/>
      </w:tblGrid>
      <w:tr w:rsidR="007E1A0A" w:rsidRPr="00802D70" w14:paraId="0DBF10B5" w14:textId="77777777" w:rsidTr="007E1A0A">
        <w:trPr>
          <w:trHeight w:val="9807"/>
          <w:jc w:val="center"/>
        </w:trPr>
        <w:tc>
          <w:tcPr>
            <w:tcW w:w="9090" w:type="dxa"/>
            <w:tcBorders>
              <w:bottom w:val="single" w:sz="4" w:space="0" w:color="auto"/>
            </w:tcBorders>
          </w:tcPr>
          <w:p w14:paraId="6790D176" w14:textId="6D80DF70" w:rsidR="007E1A0A" w:rsidRPr="007E1A0A" w:rsidRDefault="007E1A0A" w:rsidP="004B5774">
            <w:pPr>
              <w:tabs>
                <w:tab w:val="left" w:pos="6510"/>
                <w:tab w:val="right" w:pos="7434"/>
              </w:tabs>
              <w:bidi/>
              <w:spacing w:after="0" w:line="240" w:lineRule="auto"/>
              <w:jc w:val="both"/>
              <w:rPr>
                <w:rFonts w:cs="B Mitra"/>
                <w:sz w:val="36"/>
                <w:szCs w:val="36"/>
                <w:lang w:bidi="fa-IR"/>
              </w:rPr>
            </w:pPr>
          </w:p>
          <w:p w14:paraId="54EA891C" w14:textId="2029DE58" w:rsidR="007E1A0A" w:rsidRPr="004B5774" w:rsidRDefault="004B5774" w:rsidP="004B5774">
            <w:pPr>
              <w:tabs>
                <w:tab w:val="left" w:pos="6510"/>
                <w:tab w:val="right" w:pos="7434"/>
              </w:tabs>
              <w:bidi/>
              <w:spacing w:after="0" w:line="240" w:lineRule="auto"/>
              <w:ind w:left="360"/>
              <w:jc w:val="both"/>
              <w:rPr>
                <w:rFonts w:cs="B Titr"/>
                <w:sz w:val="28"/>
                <w:szCs w:val="28"/>
                <w:rtl/>
                <w:lang w:bidi="fa-IR"/>
              </w:rPr>
            </w:pPr>
            <w:r w:rsidRPr="004B5774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موضوع مناقصه:خرید، </w:t>
            </w:r>
            <w:r w:rsidR="000B5606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حمل و </w:t>
            </w:r>
            <w:r w:rsidRPr="004B5774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 نصب </w:t>
            </w:r>
            <w:r w:rsidR="006A2027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 </w:t>
            </w:r>
            <w:r w:rsidRPr="004B5774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تعداد 612 باتری </w:t>
            </w:r>
            <w:r w:rsidRPr="004B5774">
              <w:rPr>
                <w:rFonts w:cs="B Titr"/>
                <w:sz w:val="28"/>
                <w:szCs w:val="28"/>
                <w:lang w:bidi="fa-IR"/>
              </w:rPr>
              <w:t xml:space="preserve">UPS </w:t>
            </w:r>
            <w:r w:rsidRPr="004B5774">
              <w:rPr>
                <w:rFonts w:cs="B Titr" w:hint="cs"/>
                <w:sz w:val="28"/>
                <w:szCs w:val="28"/>
                <w:rtl/>
                <w:lang w:bidi="fa-IR"/>
              </w:rPr>
              <w:t>های بیمارستان کودکان حکیم</w:t>
            </w:r>
          </w:p>
          <w:p w14:paraId="4FD5C534" w14:textId="6F236CA5" w:rsidR="007E1A0A" w:rsidRPr="003105A8" w:rsidRDefault="004B5774" w:rsidP="004B5774">
            <w:pPr>
              <w:pStyle w:val="ListParagraph"/>
              <w:numPr>
                <w:ilvl w:val="0"/>
                <w:numId w:val="5"/>
              </w:numPr>
              <w:tabs>
                <w:tab w:val="left" w:pos="6510"/>
                <w:tab w:val="right" w:pos="7434"/>
              </w:tabs>
              <w:bidi/>
              <w:spacing w:after="0" w:line="240" w:lineRule="auto"/>
              <w:jc w:val="both"/>
              <w:rPr>
                <w:rFonts w:cs="B Mitra"/>
                <w:sz w:val="28"/>
                <w:szCs w:val="28"/>
                <w:rtl/>
                <w:lang w:bidi="fa-IR"/>
              </w:rPr>
            </w:pPr>
            <w:r w:rsidRPr="003105A8">
              <w:rPr>
                <w:rFonts w:cs="B Mitra" w:hint="cs"/>
                <w:sz w:val="28"/>
                <w:szCs w:val="28"/>
                <w:rtl/>
                <w:lang w:bidi="fa-IR"/>
              </w:rPr>
              <w:t xml:space="preserve">تهیه، نصب و راه اندازی </w:t>
            </w:r>
            <w:r w:rsidR="007E1A0A" w:rsidRPr="003105A8">
              <w:rPr>
                <w:rFonts w:cs="B Mitra" w:hint="cs"/>
                <w:sz w:val="28"/>
                <w:szCs w:val="28"/>
                <w:rtl/>
                <w:lang w:bidi="fa-IR"/>
              </w:rPr>
              <w:t>تعداد 612 دستگاه با</w:t>
            </w:r>
            <w:r w:rsidRPr="003105A8">
              <w:rPr>
                <w:rFonts w:cs="B Mitra" w:hint="cs"/>
                <w:sz w:val="28"/>
                <w:szCs w:val="28"/>
                <w:rtl/>
                <w:lang w:bidi="fa-IR"/>
              </w:rPr>
              <w:t>ت</w:t>
            </w:r>
            <w:r w:rsidR="007E1A0A" w:rsidRPr="003105A8">
              <w:rPr>
                <w:rFonts w:cs="B Mitra" w:hint="cs"/>
                <w:sz w:val="28"/>
                <w:szCs w:val="28"/>
                <w:rtl/>
                <w:lang w:bidi="fa-IR"/>
              </w:rPr>
              <w:t>ری</w:t>
            </w:r>
            <w:r w:rsidR="00F30EA6" w:rsidRPr="003105A8">
              <w:rPr>
                <w:rFonts w:cs="B Mitra" w:hint="cs"/>
                <w:sz w:val="28"/>
                <w:szCs w:val="28"/>
                <w:rtl/>
                <w:lang w:bidi="fa-IR"/>
              </w:rPr>
              <w:t xml:space="preserve"> </w:t>
            </w:r>
            <w:r w:rsidR="00F30EA6" w:rsidRPr="003105A8">
              <w:rPr>
                <w:rFonts w:cs="B Mitra"/>
                <w:sz w:val="28"/>
                <w:szCs w:val="28"/>
                <w:lang w:bidi="fa-IR"/>
              </w:rPr>
              <w:t>UPS</w:t>
            </w:r>
            <w:r w:rsidR="00F30EA6" w:rsidRPr="003105A8">
              <w:rPr>
                <w:rFonts w:cs="B Mitra" w:hint="cs"/>
                <w:sz w:val="28"/>
                <w:szCs w:val="28"/>
                <w:rtl/>
                <w:lang w:bidi="fa-IR"/>
              </w:rPr>
              <w:t xml:space="preserve"> به ظرفیت </w:t>
            </w:r>
            <w:r w:rsidR="00AA320E" w:rsidRPr="003105A8">
              <w:rPr>
                <w:rFonts w:cs="B Mitra" w:hint="cs"/>
                <w:sz w:val="28"/>
                <w:szCs w:val="28"/>
                <w:rtl/>
                <w:lang w:bidi="fa-IR"/>
              </w:rPr>
              <w:t xml:space="preserve">های </w:t>
            </w:r>
            <w:r w:rsidR="00BA7472">
              <w:rPr>
                <w:rFonts w:cs="B Mitra" w:hint="cs"/>
                <w:sz w:val="28"/>
                <w:szCs w:val="28"/>
                <w:rtl/>
                <w:lang w:bidi="fa-IR"/>
              </w:rPr>
              <w:t>جدول پیوست.</w:t>
            </w:r>
            <w:r w:rsidR="007E1A0A" w:rsidRPr="003105A8">
              <w:rPr>
                <w:rFonts w:cs="B Mitra" w:hint="cs"/>
                <w:sz w:val="28"/>
                <w:szCs w:val="28"/>
                <w:rtl/>
                <w:lang w:bidi="fa-IR"/>
              </w:rPr>
              <w:t xml:space="preserve"> </w:t>
            </w:r>
          </w:p>
          <w:p w14:paraId="39C099BF" w14:textId="3F0D0CC6" w:rsidR="007E1A0A" w:rsidRPr="003105A8" w:rsidRDefault="007E1A0A" w:rsidP="004B5774">
            <w:pPr>
              <w:pStyle w:val="ListParagraph"/>
              <w:numPr>
                <w:ilvl w:val="0"/>
                <w:numId w:val="5"/>
              </w:numPr>
              <w:tabs>
                <w:tab w:val="left" w:pos="6510"/>
                <w:tab w:val="right" w:pos="7434"/>
              </w:tabs>
              <w:bidi/>
              <w:spacing w:after="0" w:line="240" w:lineRule="auto"/>
              <w:jc w:val="both"/>
              <w:rPr>
                <w:rFonts w:cs="B Mitra"/>
                <w:sz w:val="28"/>
                <w:szCs w:val="28"/>
                <w:lang w:bidi="fa-IR"/>
              </w:rPr>
            </w:pPr>
            <w:r w:rsidRPr="003105A8">
              <w:rPr>
                <w:rFonts w:cs="B Mitra" w:hint="cs"/>
                <w:sz w:val="28"/>
                <w:szCs w:val="28"/>
                <w:rtl/>
                <w:lang w:bidi="fa-IR"/>
              </w:rPr>
              <w:t>با</w:t>
            </w:r>
            <w:r w:rsidR="004B5774" w:rsidRPr="003105A8">
              <w:rPr>
                <w:rFonts w:cs="B Mitra" w:hint="cs"/>
                <w:sz w:val="28"/>
                <w:szCs w:val="28"/>
                <w:rtl/>
                <w:lang w:bidi="fa-IR"/>
              </w:rPr>
              <w:t>ت</w:t>
            </w:r>
            <w:r w:rsidRPr="003105A8">
              <w:rPr>
                <w:rFonts w:cs="B Mitra" w:hint="cs"/>
                <w:sz w:val="28"/>
                <w:szCs w:val="28"/>
                <w:rtl/>
                <w:lang w:bidi="fa-IR"/>
              </w:rPr>
              <w:t xml:space="preserve">ری ها ساخت یک کارخانه ایرانی دارای مارک استاندارد که مورد تائید وزارت صنعت، معدن و تجارت است جهت پشتیبانی از برق دهی در بار کامل با  </w:t>
            </w:r>
            <w:r w:rsidRPr="003105A8">
              <w:rPr>
                <w:rFonts w:cs="B Mitra"/>
                <w:sz w:val="28"/>
                <w:szCs w:val="28"/>
                <w:lang w:bidi="fa-IR"/>
              </w:rPr>
              <w:t>PF=1</w:t>
            </w:r>
            <w:r w:rsidRPr="003105A8">
              <w:rPr>
                <w:rFonts w:cs="B Mitra" w:hint="cs"/>
                <w:sz w:val="28"/>
                <w:szCs w:val="28"/>
                <w:rtl/>
                <w:lang w:bidi="fa-IR"/>
              </w:rPr>
              <w:t xml:space="preserve"> ( باطری با طول عمر 10 ساله مورد تایید می‌باشد ) </w:t>
            </w:r>
          </w:p>
          <w:p w14:paraId="522F8E65" w14:textId="2730B252" w:rsidR="007E1A0A" w:rsidRPr="003105A8" w:rsidRDefault="007E1A0A" w:rsidP="004B5774">
            <w:pPr>
              <w:pStyle w:val="ListParagraph"/>
              <w:numPr>
                <w:ilvl w:val="0"/>
                <w:numId w:val="5"/>
              </w:numPr>
              <w:tabs>
                <w:tab w:val="left" w:pos="6510"/>
                <w:tab w:val="right" w:pos="7434"/>
              </w:tabs>
              <w:bidi/>
              <w:spacing w:after="0" w:line="240" w:lineRule="auto"/>
              <w:jc w:val="both"/>
              <w:rPr>
                <w:rFonts w:cs="B Mitra"/>
                <w:sz w:val="28"/>
                <w:szCs w:val="28"/>
                <w:lang w:bidi="fa-IR"/>
              </w:rPr>
            </w:pPr>
            <w:r w:rsidRPr="003105A8">
              <w:rPr>
                <w:rFonts w:cs="B Mitra" w:hint="cs"/>
                <w:sz w:val="28"/>
                <w:szCs w:val="28"/>
                <w:rtl/>
                <w:lang w:bidi="fa-IR"/>
              </w:rPr>
              <w:t xml:space="preserve">باتری ها از نوع لید اسید (خشک) </w:t>
            </w:r>
            <w:r w:rsidRPr="003105A8">
              <w:rPr>
                <w:rFonts w:cs="B Mitra"/>
                <w:sz w:val="28"/>
                <w:szCs w:val="28"/>
                <w:lang w:bidi="fa-IR"/>
              </w:rPr>
              <w:t>VRLA</w:t>
            </w:r>
            <w:r w:rsidRPr="003105A8">
              <w:rPr>
                <w:rFonts w:cs="B Mitra" w:hint="cs"/>
                <w:sz w:val="28"/>
                <w:szCs w:val="28"/>
                <w:rtl/>
                <w:lang w:bidi="fa-IR"/>
              </w:rPr>
              <w:t xml:space="preserve"> </w:t>
            </w:r>
            <w:r w:rsidR="004B5774" w:rsidRPr="003105A8">
              <w:rPr>
                <w:rFonts w:cs="B Mitra" w:hint="cs"/>
                <w:sz w:val="28"/>
                <w:szCs w:val="28"/>
                <w:rtl/>
                <w:lang w:bidi="fa-IR"/>
              </w:rPr>
              <w:t xml:space="preserve">و از نوع </w:t>
            </w:r>
            <w:r w:rsidR="004B5774" w:rsidRPr="003105A8">
              <w:rPr>
                <w:rFonts w:cs="B Mitra"/>
                <w:sz w:val="28"/>
                <w:szCs w:val="28"/>
                <w:lang w:bidi="fa-IR"/>
              </w:rPr>
              <w:t>Lon time</w:t>
            </w:r>
            <w:r w:rsidRPr="003105A8">
              <w:rPr>
                <w:rFonts w:cs="B Mitra" w:hint="cs"/>
                <w:sz w:val="28"/>
                <w:szCs w:val="28"/>
                <w:rtl/>
                <w:lang w:bidi="fa-IR"/>
              </w:rPr>
              <w:t>بوده که باید در زمان قطعی برق انرژی مورد نیاز ایورتر را جهت تغذیه بار فراهم آورد.</w:t>
            </w:r>
          </w:p>
          <w:p w14:paraId="3324E2F5" w14:textId="3A90DFF3" w:rsidR="007E1A0A" w:rsidRPr="004B5774" w:rsidRDefault="007E1A0A" w:rsidP="004B5774">
            <w:pPr>
              <w:pStyle w:val="ListParagraph"/>
              <w:numPr>
                <w:ilvl w:val="0"/>
                <w:numId w:val="5"/>
              </w:numPr>
              <w:tabs>
                <w:tab w:val="left" w:pos="6510"/>
                <w:tab w:val="right" w:pos="7434"/>
              </w:tabs>
              <w:bidi/>
              <w:spacing w:after="0" w:line="240" w:lineRule="auto"/>
              <w:jc w:val="both"/>
              <w:rPr>
                <w:rFonts w:cs="B Mitra"/>
                <w:color w:val="FF0000"/>
                <w:sz w:val="36"/>
                <w:szCs w:val="36"/>
                <w:u w:val="single"/>
                <w:lang w:bidi="fa-IR"/>
              </w:rPr>
            </w:pPr>
            <w:r w:rsidRPr="004B5774">
              <w:rPr>
                <w:rFonts w:cs="B Mitra" w:hint="cs"/>
                <w:color w:val="FF0000"/>
                <w:sz w:val="36"/>
                <w:szCs w:val="36"/>
                <w:u w:val="single"/>
                <w:rtl/>
                <w:lang w:bidi="fa-IR"/>
              </w:rPr>
              <w:t>با</w:t>
            </w:r>
            <w:r w:rsidR="004B5774">
              <w:rPr>
                <w:rFonts w:cs="B Mitra" w:hint="cs"/>
                <w:color w:val="FF0000"/>
                <w:sz w:val="36"/>
                <w:szCs w:val="36"/>
                <w:u w:val="single"/>
                <w:rtl/>
                <w:lang w:bidi="fa-IR"/>
              </w:rPr>
              <w:t>ت</w:t>
            </w:r>
            <w:r w:rsidRPr="004B5774">
              <w:rPr>
                <w:rFonts w:cs="B Mitra" w:hint="cs"/>
                <w:color w:val="FF0000"/>
                <w:sz w:val="36"/>
                <w:szCs w:val="36"/>
                <w:u w:val="single"/>
                <w:rtl/>
                <w:lang w:bidi="fa-IR"/>
              </w:rPr>
              <w:t>ری</w:t>
            </w:r>
            <w:r w:rsidRPr="004B5774">
              <w:rPr>
                <w:rFonts w:cs="B Mitra"/>
                <w:color w:val="FF0000"/>
                <w:sz w:val="36"/>
                <w:szCs w:val="36"/>
                <w:u w:val="single"/>
                <w:lang w:bidi="fa-IR"/>
              </w:rPr>
              <w:t xml:space="preserve"> </w:t>
            </w:r>
            <w:r w:rsidRPr="004B5774">
              <w:rPr>
                <w:rFonts w:cs="B Mitra" w:hint="cs"/>
                <w:color w:val="FF0000"/>
                <w:sz w:val="36"/>
                <w:szCs w:val="36"/>
                <w:u w:val="single"/>
                <w:rtl/>
                <w:lang w:bidi="fa-IR"/>
              </w:rPr>
              <w:t>ها غیر قابل اشتعال باشند.</w:t>
            </w:r>
          </w:p>
          <w:p w14:paraId="2E856332" w14:textId="5C1CFD0D" w:rsidR="007E1A0A" w:rsidRPr="003105A8" w:rsidRDefault="007E1A0A" w:rsidP="004B5774">
            <w:pPr>
              <w:pStyle w:val="ListParagraph"/>
              <w:numPr>
                <w:ilvl w:val="0"/>
                <w:numId w:val="5"/>
              </w:numPr>
              <w:bidi/>
              <w:spacing w:after="0" w:line="240" w:lineRule="auto"/>
              <w:jc w:val="both"/>
              <w:rPr>
                <w:rFonts w:cs="B Mitra"/>
                <w:b/>
                <w:bCs/>
                <w:i/>
                <w:iCs/>
                <w:sz w:val="28"/>
                <w:szCs w:val="28"/>
                <w:u w:val="single"/>
                <w:lang w:bidi="fa-IR"/>
              </w:rPr>
            </w:pPr>
            <w:r w:rsidRPr="003105A8">
              <w:rPr>
                <w:rFonts w:cs="B Mitra" w:hint="cs"/>
                <w:b/>
                <w:bCs/>
                <w:i/>
                <w:iCs/>
                <w:sz w:val="28"/>
                <w:szCs w:val="28"/>
                <w:u w:val="single"/>
                <w:rtl/>
                <w:lang w:bidi="fa-IR"/>
              </w:rPr>
              <w:t>شرکت باید الزاما</w:t>
            </w:r>
            <w:r w:rsidRPr="003105A8">
              <w:rPr>
                <w:rFonts w:cs="Times New Roman" w:hint="cs"/>
                <w:b/>
                <w:bCs/>
                <w:i/>
                <w:iCs/>
                <w:sz w:val="28"/>
                <w:szCs w:val="28"/>
                <w:u w:val="single"/>
                <w:rtl/>
                <w:lang w:bidi="fa-IR"/>
              </w:rPr>
              <w:t>"</w:t>
            </w:r>
            <w:r w:rsidRPr="003105A8">
              <w:rPr>
                <w:rFonts w:cs="B Mitra" w:hint="cs"/>
                <w:b/>
                <w:bCs/>
                <w:i/>
                <w:iCs/>
                <w:sz w:val="28"/>
                <w:szCs w:val="28"/>
                <w:u w:val="single"/>
                <w:rtl/>
                <w:lang w:bidi="fa-IR"/>
              </w:rPr>
              <w:t xml:space="preserve"> در آخرین لیست وزارت صنعت، معدن و تجارت باشد و پروانه بهره برداری معتبر در زمینه </w:t>
            </w:r>
            <w:r w:rsidRPr="003105A8">
              <w:rPr>
                <w:rFonts w:cs="B Mitra"/>
                <w:b/>
                <w:bCs/>
                <w:i/>
                <w:iCs/>
                <w:sz w:val="28"/>
                <w:szCs w:val="28"/>
                <w:u w:val="single"/>
                <w:lang w:bidi="fa-IR"/>
              </w:rPr>
              <w:t>UPS</w:t>
            </w:r>
            <w:r w:rsidRPr="003105A8">
              <w:rPr>
                <w:rFonts w:cs="B Mitra" w:hint="cs"/>
                <w:b/>
                <w:bCs/>
                <w:i/>
                <w:iCs/>
                <w:sz w:val="28"/>
                <w:szCs w:val="28"/>
                <w:u w:val="single"/>
                <w:rtl/>
                <w:lang w:bidi="fa-IR"/>
              </w:rPr>
              <w:t xml:space="preserve"> داشته باشد</w:t>
            </w:r>
            <w:r w:rsidR="004B5774" w:rsidRPr="003105A8">
              <w:rPr>
                <w:rFonts w:cs="B Mitra" w:hint="cs"/>
                <w:b/>
                <w:bCs/>
                <w:i/>
                <w:iCs/>
                <w:sz w:val="28"/>
                <w:szCs w:val="28"/>
                <w:u w:val="single"/>
                <w:rtl/>
                <w:lang w:bidi="fa-IR"/>
              </w:rPr>
              <w:t>.</w:t>
            </w:r>
          </w:p>
          <w:p w14:paraId="4E3B3108" w14:textId="22BF9E13" w:rsidR="007E1A0A" w:rsidRPr="003105A8" w:rsidRDefault="007E1A0A" w:rsidP="004B5774">
            <w:pPr>
              <w:pStyle w:val="ListParagraph"/>
              <w:numPr>
                <w:ilvl w:val="0"/>
                <w:numId w:val="5"/>
              </w:numPr>
              <w:bidi/>
              <w:spacing w:after="0" w:line="240" w:lineRule="auto"/>
              <w:jc w:val="both"/>
              <w:rPr>
                <w:rFonts w:cs="B Mitra"/>
                <w:b/>
                <w:bCs/>
                <w:i/>
                <w:iCs/>
                <w:sz w:val="28"/>
                <w:szCs w:val="28"/>
                <w:u w:val="single"/>
                <w:lang w:bidi="fa-IR"/>
              </w:rPr>
            </w:pPr>
            <w:r w:rsidRPr="003105A8">
              <w:rPr>
                <w:rFonts w:cs="B Mitra" w:hint="cs"/>
                <w:b/>
                <w:bCs/>
                <w:i/>
                <w:iCs/>
                <w:sz w:val="28"/>
                <w:szCs w:val="28"/>
                <w:u w:val="single"/>
                <w:rtl/>
                <w:lang w:bidi="fa-IR"/>
              </w:rPr>
              <w:t>شرکت باید الزاما</w:t>
            </w:r>
            <w:r w:rsidRPr="003105A8">
              <w:rPr>
                <w:rFonts w:cs="Times New Roman" w:hint="cs"/>
                <w:b/>
                <w:bCs/>
                <w:i/>
                <w:iCs/>
                <w:sz w:val="28"/>
                <w:szCs w:val="28"/>
                <w:u w:val="single"/>
                <w:rtl/>
                <w:lang w:bidi="fa-IR"/>
              </w:rPr>
              <w:t>"</w:t>
            </w:r>
            <w:r w:rsidRPr="003105A8">
              <w:rPr>
                <w:rFonts w:cs="B Mitra" w:hint="cs"/>
                <w:b/>
                <w:bCs/>
                <w:i/>
                <w:iCs/>
                <w:sz w:val="28"/>
                <w:szCs w:val="28"/>
                <w:u w:val="single"/>
                <w:rtl/>
                <w:lang w:bidi="fa-IR"/>
              </w:rPr>
              <w:t xml:space="preserve"> در آخرین لیست انجمن صنفی سازندگان مولد برق الکترونیک(</w:t>
            </w:r>
            <w:r w:rsidRPr="003105A8">
              <w:rPr>
                <w:rFonts w:cs="B Mitra"/>
                <w:b/>
                <w:bCs/>
                <w:i/>
                <w:iCs/>
                <w:sz w:val="28"/>
                <w:szCs w:val="28"/>
                <w:u w:val="single"/>
                <w:lang w:bidi="fa-IR"/>
              </w:rPr>
              <w:t>UPS</w:t>
            </w:r>
            <w:r w:rsidRPr="003105A8">
              <w:rPr>
                <w:rFonts w:cs="B Mitra" w:hint="cs"/>
                <w:b/>
                <w:bCs/>
                <w:i/>
                <w:iCs/>
                <w:sz w:val="28"/>
                <w:szCs w:val="28"/>
                <w:u w:val="single"/>
                <w:rtl/>
                <w:lang w:bidi="fa-IR"/>
              </w:rPr>
              <w:t>) ایران باش</w:t>
            </w:r>
            <w:r w:rsidR="004B5774" w:rsidRPr="003105A8">
              <w:rPr>
                <w:rFonts w:cs="B Mitra" w:hint="cs"/>
                <w:b/>
                <w:bCs/>
                <w:i/>
                <w:iCs/>
                <w:sz w:val="28"/>
                <w:szCs w:val="28"/>
                <w:u w:val="single"/>
                <w:rtl/>
                <w:lang w:bidi="fa-IR"/>
              </w:rPr>
              <w:t>د</w:t>
            </w:r>
          </w:p>
          <w:p w14:paraId="623792AC" w14:textId="1FE3ADEB" w:rsidR="004B5774" w:rsidRPr="008D7914" w:rsidRDefault="004B5774" w:rsidP="004B5774">
            <w:pPr>
              <w:pStyle w:val="ListParagraph"/>
              <w:numPr>
                <w:ilvl w:val="0"/>
                <w:numId w:val="5"/>
              </w:numPr>
              <w:bidi/>
              <w:spacing w:after="0" w:line="240" w:lineRule="auto"/>
              <w:jc w:val="both"/>
              <w:rPr>
                <w:rFonts w:cs="B Mitra"/>
                <w:b/>
                <w:bCs/>
                <w:i/>
                <w:iCs/>
                <w:sz w:val="28"/>
                <w:szCs w:val="28"/>
                <w:u w:val="single"/>
                <w:lang w:bidi="fa-IR"/>
              </w:rPr>
            </w:pPr>
            <w:r w:rsidRPr="003105A8">
              <w:rPr>
                <w:rFonts w:cs="B Mitra" w:hint="cs"/>
                <w:b/>
                <w:bCs/>
                <w:sz w:val="28"/>
                <w:szCs w:val="28"/>
                <w:u w:val="single"/>
                <w:rtl/>
                <w:lang w:bidi="fa-IR"/>
              </w:rPr>
              <w:t>شرایط عمومی پیمان منضم به این موضوع مناقصه نمی‌باشد.(قرارداد شامل تعدیل نمی‌باشد).</w:t>
            </w:r>
          </w:p>
          <w:p w14:paraId="31B625B6" w14:textId="4E2FA1BB" w:rsidR="008D7914" w:rsidRDefault="008D7914" w:rsidP="008D7914">
            <w:pPr>
              <w:pStyle w:val="ListParagraph"/>
              <w:numPr>
                <w:ilvl w:val="0"/>
                <w:numId w:val="5"/>
              </w:numPr>
              <w:bidi/>
              <w:spacing w:after="0" w:line="240" w:lineRule="auto"/>
              <w:jc w:val="both"/>
              <w:rPr>
                <w:rFonts w:cs="B Mitra"/>
                <w:b/>
                <w:bCs/>
                <w:i/>
                <w:iCs/>
                <w:sz w:val="28"/>
                <w:szCs w:val="28"/>
                <w:u w:val="single"/>
                <w:lang w:bidi="fa-IR"/>
              </w:rPr>
            </w:pPr>
            <w:r w:rsidRPr="00D939F6">
              <w:rPr>
                <w:rFonts w:cs="B Mitra" w:hint="cs"/>
                <w:b/>
                <w:bCs/>
                <w:sz w:val="28"/>
                <w:szCs w:val="28"/>
                <w:u w:val="single"/>
                <w:rtl/>
                <w:lang w:bidi="fa-IR"/>
              </w:rPr>
              <w:t>از تاریخ تولید باتری می‌بایست حداکثر 4 ماه گذشته باشد</w:t>
            </w:r>
            <w:r>
              <w:rPr>
                <w:rFonts w:cs="B Mitra" w:hint="cs"/>
                <w:b/>
                <w:bCs/>
                <w:i/>
                <w:iCs/>
                <w:sz w:val="28"/>
                <w:szCs w:val="28"/>
                <w:u w:val="single"/>
                <w:rtl/>
                <w:lang w:bidi="fa-IR"/>
              </w:rPr>
              <w:t>.</w:t>
            </w:r>
          </w:p>
          <w:p w14:paraId="0FBF6C89" w14:textId="22195AEE" w:rsidR="00D939F6" w:rsidRDefault="00D939F6" w:rsidP="00D939F6">
            <w:pPr>
              <w:pStyle w:val="ListParagraph"/>
              <w:numPr>
                <w:ilvl w:val="0"/>
                <w:numId w:val="5"/>
              </w:numPr>
              <w:bidi/>
              <w:spacing w:after="0" w:line="240" w:lineRule="auto"/>
              <w:jc w:val="both"/>
              <w:rPr>
                <w:rFonts w:cs="B Mitra"/>
                <w:b/>
                <w:bCs/>
                <w:i/>
                <w:iCs/>
                <w:sz w:val="28"/>
                <w:szCs w:val="28"/>
                <w:u w:val="single"/>
                <w:lang w:bidi="fa-IR"/>
              </w:rPr>
            </w:pPr>
            <w:r>
              <w:rPr>
                <w:rFonts w:cs="B Mitra" w:hint="cs"/>
                <w:b/>
                <w:bCs/>
                <w:sz w:val="28"/>
                <w:szCs w:val="28"/>
                <w:u w:val="single"/>
                <w:rtl/>
                <w:lang w:bidi="fa-IR"/>
              </w:rPr>
              <w:t>درج تاریخ</w:t>
            </w:r>
            <w:r w:rsidR="00187B3F">
              <w:rPr>
                <w:rFonts w:cs="B Mitra" w:hint="cs"/>
                <w:b/>
                <w:bCs/>
                <w:sz w:val="28"/>
                <w:szCs w:val="28"/>
                <w:u w:val="single"/>
                <w:rtl/>
                <w:lang w:bidi="fa-IR"/>
              </w:rPr>
              <w:t xml:space="preserve"> تولید و</w:t>
            </w:r>
            <w:r>
              <w:rPr>
                <w:rFonts w:cs="B Mitra" w:hint="cs"/>
                <w:b/>
                <w:bCs/>
                <w:sz w:val="28"/>
                <w:szCs w:val="28"/>
                <w:u w:val="single"/>
                <w:rtl/>
                <w:lang w:bidi="fa-IR"/>
              </w:rPr>
              <w:t xml:space="preserve"> انقضا روی هر دستگاه باتری الزامی است</w:t>
            </w:r>
            <w:r w:rsidR="00FC650E">
              <w:rPr>
                <w:rFonts w:cs="B Mitra" w:hint="cs"/>
                <w:b/>
                <w:bCs/>
                <w:sz w:val="28"/>
                <w:szCs w:val="28"/>
                <w:u w:val="single"/>
                <w:rtl/>
                <w:lang w:bidi="fa-IR"/>
              </w:rPr>
              <w:t>.</w:t>
            </w:r>
          </w:p>
          <w:p w14:paraId="3BC7DD99" w14:textId="2CB352FA" w:rsidR="0077275F" w:rsidRPr="003105A8" w:rsidRDefault="0077275F" w:rsidP="0077275F">
            <w:pPr>
              <w:pStyle w:val="ListParagraph"/>
              <w:numPr>
                <w:ilvl w:val="0"/>
                <w:numId w:val="5"/>
              </w:numPr>
              <w:bidi/>
              <w:spacing w:after="0" w:line="240" w:lineRule="auto"/>
              <w:jc w:val="both"/>
              <w:rPr>
                <w:rFonts w:cs="B Mitra"/>
                <w:b/>
                <w:bCs/>
                <w:i/>
                <w:iCs/>
                <w:sz w:val="28"/>
                <w:szCs w:val="28"/>
                <w:u w:val="single"/>
                <w:lang w:bidi="fa-IR"/>
              </w:rPr>
            </w:pPr>
            <w:r>
              <w:rPr>
                <w:rFonts w:cs="B Mitra" w:hint="cs"/>
                <w:b/>
                <w:bCs/>
                <w:sz w:val="28"/>
                <w:szCs w:val="28"/>
                <w:u w:val="single"/>
                <w:rtl/>
                <w:lang w:bidi="fa-IR"/>
              </w:rPr>
              <w:t>مدت زمان گارانتی تجهیزات، حداقل 2 سال از تاریخ نصب می‌باشد</w:t>
            </w:r>
          </w:p>
          <w:p w14:paraId="24A2EBC7" w14:textId="36407A72" w:rsidR="004B5774" w:rsidRDefault="004B5774" w:rsidP="003105A8">
            <w:pPr>
              <w:pStyle w:val="ListParagraph"/>
              <w:numPr>
                <w:ilvl w:val="0"/>
                <w:numId w:val="5"/>
              </w:numPr>
              <w:bidi/>
              <w:spacing w:after="0" w:line="240" w:lineRule="auto"/>
              <w:jc w:val="both"/>
              <w:rPr>
                <w:rFonts w:cs="B Mitra"/>
                <w:b/>
                <w:bCs/>
                <w:i/>
                <w:iCs/>
                <w:color w:val="FF0000"/>
                <w:sz w:val="36"/>
                <w:szCs w:val="36"/>
                <w:u w:val="single"/>
                <w:lang w:bidi="fa-IR"/>
              </w:rPr>
            </w:pPr>
            <w:r w:rsidRPr="004B5774">
              <w:rPr>
                <w:rFonts w:cs="B Mitra" w:hint="cs"/>
                <w:b/>
                <w:bCs/>
                <w:i/>
                <w:iCs/>
                <w:color w:val="FF0000"/>
                <w:sz w:val="36"/>
                <w:szCs w:val="36"/>
                <w:u w:val="single"/>
                <w:rtl/>
                <w:lang w:bidi="fa-IR"/>
              </w:rPr>
              <w:t>باتری های فرسوده موجود تحویل نمی‌گردد.</w:t>
            </w:r>
          </w:p>
          <w:p w14:paraId="1F644950" w14:textId="7554681B" w:rsidR="003105A8" w:rsidRPr="003105A8" w:rsidRDefault="003105A8" w:rsidP="003105A8">
            <w:pPr>
              <w:pStyle w:val="ListParagraph"/>
              <w:numPr>
                <w:ilvl w:val="0"/>
                <w:numId w:val="5"/>
              </w:numPr>
              <w:bidi/>
              <w:spacing w:after="0" w:line="240" w:lineRule="auto"/>
              <w:jc w:val="both"/>
              <w:rPr>
                <w:rFonts w:cs="B Mitra"/>
                <w:b/>
                <w:bCs/>
                <w:i/>
                <w:iCs/>
                <w:color w:val="FF0000"/>
                <w:sz w:val="28"/>
                <w:szCs w:val="28"/>
                <w:u w:val="single"/>
                <w:lang w:bidi="fa-IR"/>
              </w:rPr>
            </w:pPr>
            <w:r w:rsidRPr="003105A8">
              <w:rPr>
                <w:rFonts w:cs="B Mitra" w:hint="cs"/>
                <w:color w:val="000000" w:themeColor="text1"/>
                <w:sz w:val="28"/>
                <w:szCs w:val="28"/>
                <w:rtl/>
                <w:lang w:bidi="fa-IR"/>
              </w:rPr>
              <w:t>بازدید از محل پروژه و تکمیل فرم بازدید و بارگذاری آن در سامانه الزامی می‌باشد لذا شایان ذکر است در صورت عدم بارگذاری فرم بازدید از محل ، شرکت کنندگان با هر ردیف پیشنهاد قیمت از دور رقابت ها حذف می‌گردند.</w:t>
            </w:r>
          </w:p>
          <w:p w14:paraId="00760472" w14:textId="5F795DF6" w:rsidR="003105A8" w:rsidRPr="003105A8" w:rsidRDefault="003105A8" w:rsidP="003105A8">
            <w:pPr>
              <w:pStyle w:val="ListParagraph"/>
              <w:numPr>
                <w:ilvl w:val="0"/>
                <w:numId w:val="5"/>
              </w:numPr>
              <w:bidi/>
              <w:spacing w:after="0" w:line="240" w:lineRule="auto"/>
              <w:jc w:val="both"/>
              <w:rPr>
                <w:rFonts w:cs="B Mitra"/>
                <w:b/>
                <w:bCs/>
                <w:i/>
                <w:iCs/>
                <w:color w:val="FF0000"/>
                <w:sz w:val="28"/>
                <w:szCs w:val="28"/>
                <w:u w:val="single"/>
                <w:lang w:bidi="fa-IR"/>
              </w:rPr>
            </w:pPr>
            <w:r w:rsidRPr="003105A8">
              <w:rPr>
                <w:rFonts w:cs="B Mitra" w:hint="cs"/>
                <w:b/>
                <w:bCs/>
                <w:i/>
                <w:iCs/>
                <w:color w:val="000000" w:themeColor="text1"/>
                <w:sz w:val="28"/>
                <w:szCs w:val="28"/>
                <w:u w:val="single"/>
                <w:rtl/>
                <w:lang w:bidi="fa-IR"/>
              </w:rPr>
              <w:t>افراد حاضر در پروژه جهت هماهنگی های لازم جهت بازدید از محل به شرح ذیل اعلام می‌گردند:</w:t>
            </w:r>
          </w:p>
          <w:p w14:paraId="502A43F6" w14:textId="69BC3CF5" w:rsidR="003105A8" w:rsidRPr="003105A8" w:rsidRDefault="003105A8" w:rsidP="003105A8">
            <w:pPr>
              <w:pStyle w:val="ListParagraph"/>
              <w:numPr>
                <w:ilvl w:val="0"/>
                <w:numId w:val="5"/>
              </w:numPr>
              <w:bidi/>
              <w:spacing w:after="0" w:line="240" w:lineRule="auto"/>
              <w:jc w:val="both"/>
              <w:rPr>
                <w:rFonts w:cs="B Mitra"/>
                <w:b/>
                <w:bCs/>
                <w:i/>
                <w:iCs/>
                <w:color w:val="FF0000"/>
                <w:sz w:val="28"/>
                <w:szCs w:val="28"/>
                <w:u w:val="single"/>
                <w:lang w:bidi="fa-IR"/>
              </w:rPr>
            </w:pPr>
            <w:r w:rsidRPr="003105A8">
              <w:rPr>
                <w:rFonts w:cs="B Mitra" w:hint="cs"/>
                <w:b/>
                <w:bCs/>
                <w:i/>
                <w:iCs/>
                <w:color w:val="FF0000"/>
                <w:sz w:val="28"/>
                <w:szCs w:val="28"/>
                <w:u w:val="single"/>
                <w:rtl/>
                <w:lang w:bidi="fa-IR"/>
              </w:rPr>
              <w:t>آقای مهندس مهر اندیش: 09330132288</w:t>
            </w:r>
          </w:p>
          <w:p w14:paraId="1ACD8350" w14:textId="45B5473C" w:rsidR="003105A8" w:rsidRPr="003105A8" w:rsidRDefault="003105A8" w:rsidP="003105A8">
            <w:pPr>
              <w:pStyle w:val="ListParagraph"/>
              <w:numPr>
                <w:ilvl w:val="0"/>
                <w:numId w:val="5"/>
              </w:numPr>
              <w:bidi/>
              <w:spacing w:after="0" w:line="240" w:lineRule="auto"/>
              <w:jc w:val="both"/>
              <w:rPr>
                <w:rFonts w:cs="B Mitra"/>
                <w:b/>
                <w:bCs/>
                <w:i/>
                <w:iCs/>
                <w:color w:val="FF0000"/>
                <w:sz w:val="28"/>
                <w:szCs w:val="28"/>
                <w:u w:val="single"/>
                <w:lang w:bidi="fa-IR"/>
              </w:rPr>
            </w:pPr>
            <w:r w:rsidRPr="003105A8">
              <w:rPr>
                <w:rFonts w:cs="B Mitra" w:hint="cs"/>
                <w:b/>
                <w:bCs/>
                <w:i/>
                <w:iCs/>
                <w:color w:val="FF0000"/>
                <w:sz w:val="28"/>
                <w:szCs w:val="28"/>
                <w:u w:val="single"/>
                <w:rtl/>
                <w:lang w:bidi="fa-IR"/>
              </w:rPr>
              <w:t>آقای مهندس کهنسال: 09353807385</w:t>
            </w:r>
          </w:p>
          <w:p w14:paraId="3ADAAC16" w14:textId="637E61F1" w:rsidR="003105A8" w:rsidRPr="003105A8" w:rsidRDefault="003105A8" w:rsidP="003105A8">
            <w:pPr>
              <w:pStyle w:val="ListParagraph"/>
              <w:numPr>
                <w:ilvl w:val="0"/>
                <w:numId w:val="5"/>
              </w:numPr>
              <w:bidi/>
              <w:spacing w:after="0" w:line="240" w:lineRule="auto"/>
              <w:jc w:val="both"/>
              <w:rPr>
                <w:rFonts w:cs="B Mitra"/>
                <w:b/>
                <w:bCs/>
                <w:i/>
                <w:iCs/>
                <w:color w:val="FF0000"/>
                <w:sz w:val="36"/>
                <w:szCs w:val="36"/>
                <w:u w:val="single"/>
                <w:lang w:bidi="fa-IR"/>
              </w:rPr>
            </w:pPr>
            <w:r w:rsidRPr="003105A8">
              <w:rPr>
                <w:rFonts w:cs="B Mitra" w:hint="cs"/>
                <w:b/>
                <w:bCs/>
                <w:i/>
                <w:iCs/>
                <w:color w:val="FF0000"/>
                <w:sz w:val="28"/>
                <w:szCs w:val="28"/>
                <w:u w:val="single"/>
                <w:rtl/>
                <w:lang w:bidi="fa-IR"/>
              </w:rPr>
              <w:t>تلفن مستقیم واحد فنی بیمارستان: 02167648000 داخلی</w:t>
            </w:r>
            <w:r>
              <w:rPr>
                <w:rFonts w:cs="B Mitra" w:hint="cs"/>
                <w:b/>
                <w:bCs/>
                <w:i/>
                <w:iCs/>
                <w:color w:val="FF0000"/>
                <w:sz w:val="36"/>
                <w:szCs w:val="36"/>
                <w:u w:val="single"/>
                <w:rtl/>
                <w:lang w:bidi="fa-IR"/>
              </w:rPr>
              <w:t xml:space="preserve"> </w:t>
            </w:r>
            <w:r w:rsidRPr="003105A8">
              <w:rPr>
                <w:rFonts w:cs="B Mitra" w:hint="cs"/>
                <w:b/>
                <w:bCs/>
                <w:i/>
                <w:iCs/>
                <w:color w:val="FF0000"/>
                <w:sz w:val="28"/>
                <w:szCs w:val="28"/>
                <w:u w:val="single"/>
                <w:rtl/>
                <w:lang w:bidi="fa-IR"/>
              </w:rPr>
              <w:t>238</w:t>
            </w:r>
          </w:p>
          <w:p w14:paraId="4FD4DEC4" w14:textId="77777777" w:rsidR="007E1A0A" w:rsidRDefault="007E1A0A" w:rsidP="00E17D7D">
            <w:pPr>
              <w:pStyle w:val="ListParagraph"/>
              <w:tabs>
                <w:tab w:val="left" w:pos="6510"/>
                <w:tab w:val="right" w:pos="7434"/>
              </w:tabs>
              <w:bidi/>
              <w:spacing w:after="0" w:line="240" w:lineRule="auto"/>
              <w:rPr>
                <w:rFonts w:cs="B Mitra"/>
                <w:lang w:bidi="fa-IR"/>
              </w:rPr>
            </w:pPr>
          </w:p>
          <w:p w14:paraId="3472DD65" w14:textId="77777777" w:rsidR="007E1A0A" w:rsidRPr="00641B3D" w:rsidRDefault="007E1A0A" w:rsidP="00E600E6">
            <w:pPr>
              <w:tabs>
                <w:tab w:val="left" w:pos="6510"/>
                <w:tab w:val="right" w:pos="7434"/>
              </w:tabs>
              <w:bidi/>
              <w:spacing w:after="0" w:line="240" w:lineRule="auto"/>
              <w:jc w:val="both"/>
              <w:rPr>
                <w:rFonts w:cs="B Mitra"/>
                <w:sz w:val="24"/>
                <w:szCs w:val="24"/>
                <w:rtl/>
                <w:lang w:bidi="fa-IR"/>
              </w:rPr>
            </w:pPr>
          </w:p>
        </w:tc>
      </w:tr>
    </w:tbl>
    <w:p w14:paraId="75F0A27A" w14:textId="77777777" w:rsidR="009D3D76" w:rsidRDefault="009D3D76" w:rsidP="00CB7E02"/>
    <w:sectPr w:rsidR="009D3D76" w:rsidSect="000A1955">
      <w:headerReference w:type="default" r:id="rId10"/>
      <w:footerReference w:type="default" r:id="rId11"/>
      <w:pgSz w:w="11906" w:h="16838"/>
      <w:pgMar w:top="1440" w:right="1440" w:bottom="1440" w:left="1440" w:header="708" w:footer="708" w:gutter="0"/>
      <w:pgBorders w:offsetFrom="page">
        <w:top w:val="single" w:sz="12" w:space="24" w:color="000000"/>
        <w:left w:val="single" w:sz="12" w:space="24" w:color="000000"/>
        <w:bottom w:val="single" w:sz="12" w:space="24" w:color="000000"/>
        <w:right w:val="single" w:sz="12" w:space="24" w:color="000000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89869D" w14:textId="77777777" w:rsidR="008F4669" w:rsidRDefault="008F4669" w:rsidP="000A1955">
      <w:pPr>
        <w:spacing w:after="0" w:line="240" w:lineRule="auto"/>
      </w:pPr>
      <w:r>
        <w:separator/>
      </w:r>
    </w:p>
  </w:endnote>
  <w:endnote w:type="continuationSeparator" w:id="0">
    <w:p w14:paraId="50CF139E" w14:textId="77777777" w:rsidR="008F4669" w:rsidRDefault="008F4669" w:rsidP="000A19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ntent">
    <w:altName w:val="Times New Roman"/>
    <w:charset w:val="00"/>
    <w:family w:val="auto"/>
    <w:pitch w:val="default"/>
  </w:font>
  <w:font w:name="Nazanin">
    <w:altName w:val="Arial"/>
    <w:charset w:val="B2"/>
    <w:family w:val="auto"/>
    <w:pitch w:val="variable"/>
    <w:sig w:usb0="00002001" w:usb1="00000000" w:usb2="00000000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charset w:val="00"/>
    <w:family w:val="roman"/>
    <w:pitch w:val="variable"/>
    <w:sig w:usb0="61002A87" w:usb1="80000000" w:usb2="00000008" w:usb3="00000000" w:csb0="0001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83312522"/>
      <w:docPartObj>
        <w:docPartGallery w:val="Page Numbers (Bottom of Page)"/>
        <w:docPartUnique/>
      </w:docPartObj>
    </w:sdtPr>
    <w:sdtContent>
      <w:p w14:paraId="764F3385" w14:textId="77777777" w:rsidR="000A1955" w:rsidRDefault="005770AB">
        <w:pPr>
          <w:pStyle w:val="Footer"/>
        </w:pPr>
        <w:r>
          <w:rPr>
            <w:noProof/>
            <w:lang w:bidi="fa-IR"/>
          </w:rPr>
          <mc:AlternateContent>
            <mc:Choice Requires="wps">
              <w:drawing>
                <wp:anchor distT="0" distB="0" distL="114300" distR="114300" simplePos="0" relativeHeight="251657728" behindDoc="0" locked="0" layoutInCell="1" allowOverlap="1" wp14:anchorId="0BAA4268" wp14:editId="1DC24163">
                  <wp:simplePos x="0" y="0"/>
                  <wp:positionH relativeFrom="margin">
                    <wp:align>center</wp:align>
                  </wp:positionH>
                  <wp:positionV relativeFrom="bottomMargin">
                    <wp:align>center</wp:align>
                  </wp:positionV>
                  <wp:extent cx="534670" cy="238760"/>
                  <wp:effectExtent l="19050" t="19050" r="17145" b="27940"/>
                  <wp:wrapNone/>
                  <wp:docPr id="556" name="AutoShape 2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34670" cy="238760"/>
                          </a:xfrm>
                          <a:prstGeom prst="bracketPair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28575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14:paraId="2E9B3FA5" w14:textId="77777777" w:rsidR="000A1955" w:rsidRDefault="000A1955">
                              <w:pPr>
                                <w:jc w:val="center"/>
                              </w:pPr>
                              <w:r>
                                <w:fldChar w:fldCharType="begin"/>
                              </w:r>
                              <w:r>
                                <w:instrText xml:space="preserve"> PAGE    \* MERGEFORMAT </w:instrText>
                              </w:r>
                              <w:r>
                                <w:fldChar w:fldCharType="separate"/>
                              </w:r>
                              <w:r w:rsidR="002209D0">
                                <w:rPr>
                                  <w:noProof/>
                                </w:rPr>
                                <w:t>3</w:t>
                              </w:r>
                              <w:r>
                                <w:rPr>
                                  <w:noProof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0" rIns="91440" bIns="0" anchor="t" anchorCtr="0" upright="1">
                          <a:noAutofit/>
                        </wps:bodyPr>
                      </wps:wsp>
                    </a:graphicData>
                  </a:graphic>
                  <wp14:sizeRelH relativeFrom="margin">
                    <wp14:pctWidth>10000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shapetype w14:anchorId="0BAA4268" id="_x0000_t185" coordsize="21600,21600" o:spt="185" adj="3600" path="m@0,nfqx0@0l0@2qy@0,21600em@1,nfqx21600@0l21600@2qy@1,21600em@0,nsqx0@0l0@2qy@0,21600l@1,21600qx21600@2l21600@0qy@1,xe" filled="f"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  <v:f eqn="val width"/>
                    <v:f eqn="val height"/>
                    <v:f eqn="prod width 1 2"/>
                    <v:f eqn="prod height 1 2"/>
                  </v:formulas>
                  <v:path o:extrusionok="f" gradientshapeok="t" limo="10800,10800" o:connecttype="custom" o:connectlocs="@8,0;0,@9;@8,@7;@6,@9" textboxrect="@3,@3,@4,@5"/>
                  <v:handles>
                    <v:h position="#0,topLeft" switch="" xrange="0,10800"/>
                  </v:handles>
                </v:shapetype>
                <v:shape id="AutoShape 22" o:spid="_x0000_s1030" type="#_x0000_t185" style="position:absolute;margin-left:0;margin-top:0;width:42.1pt;height:18.8pt;z-index:251657728;visibility:visible;mso-wrap-style:square;mso-width-percent:100;mso-height-percent:0;mso-wrap-distance-left:9pt;mso-wrap-distance-top:0;mso-wrap-distance-right:9pt;mso-wrap-distance-bottom:0;mso-position-horizontal:center;mso-position-horizontal-relative:margin;mso-position-vertical:center;mso-position-vertical-relative:bottom-margin-area;mso-width-percent:100;mso-height-percent:0;mso-width-relative:margin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" filled="t" strokecolor="gray" strokeweight="2.25pt">
                  <v:textbox inset=",0,,0">
                    <w:txbxContent>
                      <w:p w14:paraId="2E9B3FA5" w14:textId="77777777" w:rsidR="000A1955" w:rsidRDefault="000A1955">
                        <w:pPr>
                          <w:jc w:val="center"/>
                        </w:pPr>
                        <w:r>
                          <w:fldChar w:fldCharType="begin"/>
                        </w:r>
                        <w:r>
                          <w:instrText xml:space="preserve"> PAGE    \* MERGEFORMAT </w:instrText>
                        </w:r>
                        <w:r>
                          <w:fldChar w:fldCharType="separate"/>
                        </w:r>
                        <w:r w:rsidR="002209D0">
                          <w:rPr>
                            <w:noProof/>
                          </w:rPr>
                          <w:t>3</w:t>
                        </w:r>
                        <w:r>
                          <w:rPr>
                            <w:noProof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shape>
              </w:pict>
            </mc:Fallback>
          </mc:AlternateContent>
        </w:r>
        <w:r>
          <w:rPr>
            <w:noProof/>
            <w:lang w:bidi="fa-IR"/>
          </w:rPr>
          <mc:AlternateContent>
            <mc:Choice Requires="wps">
              <w:drawing>
                <wp:anchor distT="4294967295" distB="4294967295" distL="114300" distR="114300" simplePos="0" relativeHeight="251656704" behindDoc="0" locked="0" layoutInCell="1" allowOverlap="1" wp14:anchorId="40532FE2" wp14:editId="5260BE6D">
                  <wp:simplePos x="0" y="0"/>
                  <wp:positionH relativeFrom="margin">
                    <wp:align>center</wp:align>
                  </wp:positionH>
                  <wp:positionV relativeFrom="bottomMargin">
                    <wp:align>center</wp:align>
                  </wp:positionV>
                  <wp:extent cx="5518150" cy="0"/>
                  <wp:effectExtent l="0" t="0" r="25400" b="19050"/>
                  <wp:wrapNone/>
                  <wp:docPr id="557" name="AutoShape 2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5518150" cy="0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53640926-AAD7-44D8-BBD7-CCE9431645EC}">
                              <a14:shadowObscured xmlns:a14="http://schemas.microsoft.com/office/drawing/2010/main" val="1"/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shapetype w14:anchorId="46D4FBDD"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21" o:spid="_x0000_s1026" type="#_x0000_t32" style="position:absolute;margin-left:0;margin-top:0;width:434.5pt;height:0;z-index:251656704;visibility:visible;mso-wrap-style:square;mso-width-percent:0;mso-height-percent:0;mso-wrap-distance-left:9pt;mso-wrap-distance-top:-3e-5mm;mso-wrap-distance-right:9pt;mso-wrap-distance-bottom:-3e-5mm;mso-position-horizontal:center;mso-position-horizontal-relative:margin;mso-position-vertical:center;mso-position-vertical-relative:bottom-margin-area;mso-width-percent:0;mso-height-percent:0;mso-width-relative:page;mso-height-relative:bottom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" strokecolor="gray" strokeweight="1pt">
                  <w10:wrap anchorx="margin" anchory="margin"/>
                </v:shape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ABC426" w14:textId="77777777" w:rsidR="008F4669" w:rsidRDefault="008F4669" w:rsidP="000A1955">
      <w:pPr>
        <w:spacing w:after="0" w:line="240" w:lineRule="auto"/>
      </w:pPr>
      <w:r>
        <w:separator/>
      </w:r>
    </w:p>
  </w:footnote>
  <w:footnote w:type="continuationSeparator" w:id="0">
    <w:p w14:paraId="15032CDD" w14:textId="77777777" w:rsidR="008F4669" w:rsidRDefault="008F4669" w:rsidP="000A19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DF5267" w14:textId="3FA9964E" w:rsidR="000A1955" w:rsidRDefault="00000000">
    <w:pPr>
      <w:pStyle w:val="Header"/>
    </w:pPr>
    <w:sdt>
      <w:sdtPr>
        <w:id w:val="-2133861804"/>
        <w:docPartObj>
          <w:docPartGallery w:val="Watermarks"/>
          <w:docPartUnique/>
        </w:docPartObj>
      </w:sdtPr>
      <w:sdtContent>
        <w:r>
          <w:rPr>
            <w:noProof/>
            <w:lang w:eastAsia="zh-TW"/>
          </w:rPr>
          <w:pict w14:anchorId="4A3C703A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13462373" o:spid="_x0000_s1029" type="#_x0000_t136" style="position:absolute;margin-left:0;margin-top:0;width:572.65pt;height:63.6pt;rotation:315;z-index:-251657728;mso-position-horizontal:center;mso-position-horizontal-relative:margin;mso-position-vertical:center;mso-position-vertical-relative:margin" o:allowincell="f" fillcolor="#e7e6e6 [3214]" stroked="f">
              <v:fill opacity=".5"/>
              <v:textpath style="font-family:&quot;Calibri&quot;;font-size:1pt" string="مدیریت فنی و نظارت بر طرح های عمرانی"/>
              <w10:wrap anchorx="margin" anchory="margin"/>
            </v:shape>
          </w:pict>
        </w:r>
      </w:sdtContent>
    </w:sdt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686FF6"/>
    <w:multiLevelType w:val="multilevel"/>
    <w:tmpl w:val="F7F88D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35A70501"/>
    <w:multiLevelType w:val="hybridMultilevel"/>
    <w:tmpl w:val="F1B8B13A"/>
    <w:lvl w:ilvl="0" w:tplc="9E301FE8">
      <w:start w:val="1"/>
      <w:numFmt w:val="decimal"/>
      <w:lvlText w:val="%1-"/>
      <w:lvlJc w:val="left"/>
      <w:pPr>
        <w:ind w:left="1069" w:hanging="360"/>
      </w:pPr>
      <w:rPr>
        <w:rFonts w:asciiTheme="minorHAnsi" w:hAnsiTheme="minorHAnsi" w:cstheme="minorHAnsi"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9B15F5"/>
    <w:multiLevelType w:val="hybridMultilevel"/>
    <w:tmpl w:val="559801D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699F4A6C"/>
    <w:multiLevelType w:val="hybridMultilevel"/>
    <w:tmpl w:val="C9AEC678"/>
    <w:lvl w:ilvl="0" w:tplc="654A40C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55317127">
    <w:abstractNumId w:val="3"/>
  </w:num>
  <w:num w:numId="2" w16cid:durableId="2048750340">
    <w:abstractNumId w:val="0"/>
  </w:num>
  <w:num w:numId="3" w16cid:durableId="160538586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945305367">
    <w:abstractNumId w:val="1"/>
  </w:num>
  <w:num w:numId="5" w16cid:durableId="196118026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619E"/>
    <w:rsid w:val="000247AF"/>
    <w:rsid w:val="00051862"/>
    <w:rsid w:val="000761E6"/>
    <w:rsid w:val="0008482E"/>
    <w:rsid w:val="000A1955"/>
    <w:rsid w:val="000B5606"/>
    <w:rsid w:val="000B6F75"/>
    <w:rsid w:val="000D18DB"/>
    <w:rsid w:val="000D4A00"/>
    <w:rsid w:val="000D4F81"/>
    <w:rsid w:val="000F7AF4"/>
    <w:rsid w:val="00107903"/>
    <w:rsid w:val="001120F1"/>
    <w:rsid w:val="001353BB"/>
    <w:rsid w:val="00137C19"/>
    <w:rsid w:val="00145C2D"/>
    <w:rsid w:val="00187B3F"/>
    <w:rsid w:val="001A1919"/>
    <w:rsid w:val="001B0666"/>
    <w:rsid w:val="001D1383"/>
    <w:rsid w:val="001D5745"/>
    <w:rsid w:val="00200EBE"/>
    <w:rsid w:val="0020568C"/>
    <w:rsid w:val="002209D0"/>
    <w:rsid w:val="00227D40"/>
    <w:rsid w:val="00252C3A"/>
    <w:rsid w:val="00266FDF"/>
    <w:rsid w:val="00294595"/>
    <w:rsid w:val="0029761F"/>
    <w:rsid w:val="002A6367"/>
    <w:rsid w:val="002E7D55"/>
    <w:rsid w:val="002F11E9"/>
    <w:rsid w:val="003105A8"/>
    <w:rsid w:val="00313644"/>
    <w:rsid w:val="003208DB"/>
    <w:rsid w:val="003861F5"/>
    <w:rsid w:val="003E6B31"/>
    <w:rsid w:val="003F5C68"/>
    <w:rsid w:val="0042324A"/>
    <w:rsid w:val="004427E7"/>
    <w:rsid w:val="00443E9B"/>
    <w:rsid w:val="004A3965"/>
    <w:rsid w:val="004A5BB2"/>
    <w:rsid w:val="004B5774"/>
    <w:rsid w:val="004C2609"/>
    <w:rsid w:val="004D3D4C"/>
    <w:rsid w:val="00512FBF"/>
    <w:rsid w:val="0053678D"/>
    <w:rsid w:val="00541EF9"/>
    <w:rsid w:val="005770AB"/>
    <w:rsid w:val="00587F1E"/>
    <w:rsid w:val="005925AA"/>
    <w:rsid w:val="005A1C63"/>
    <w:rsid w:val="005E7DF0"/>
    <w:rsid w:val="005F18C4"/>
    <w:rsid w:val="006135B0"/>
    <w:rsid w:val="0062687A"/>
    <w:rsid w:val="00641B3D"/>
    <w:rsid w:val="006553DF"/>
    <w:rsid w:val="006A0299"/>
    <w:rsid w:val="006A1993"/>
    <w:rsid w:val="006A2027"/>
    <w:rsid w:val="006D09A4"/>
    <w:rsid w:val="006F668A"/>
    <w:rsid w:val="00726299"/>
    <w:rsid w:val="00765A85"/>
    <w:rsid w:val="0077275F"/>
    <w:rsid w:val="00782969"/>
    <w:rsid w:val="007B1D75"/>
    <w:rsid w:val="007B27FA"/>
    <w:rsid w:val="007E1A0A"/>
    <w:rsid w:val="007F241F"/>
    <w:rsid w:val="00811560"/>
    <w:rsid w:val="00846996"/>
    <w:rsid w:val="00857BD7"/>
    <w:rsid w:val="00864D00"/>
    <w:rsid w:val="0089294B"/>
    <w:rsid w:val="008A777A"/>
    <w:rsid w:val="008D7914"/>
    <w:rsid w:val="008E62BA"/>
    <w:rsid w:val="008F4669"/>
    <w:rsid w:val="00901DDC"/>
    <w:rsid w:val="009832A4"/>
    <w:rsid w:val="009C619E"/>
    <w:rsid w:val="009D3D76"/>
    <w:rsid w:val="00A14677"/>
    <w:rsid w:val="00A821B5"/>
    <w:rsid w:val="00AA320E"/>
    <w:rsid w:val="00AA3918"/>
    <w:rsid w:val="00AE0FA9"/>
    <w:rsid w:val="00AF76D9"/>
    <w:rsid w:val="00B45F6D"/>
    <w:rsid w:val="00B558DA"/>
    <w:rsid w:val="00B75D67"/>
    <w:rsid w:val="00BA3ABD"/>
    <w:rsid w:val="00BA7472"/>
    <w:rsid w:val="00BB7549"/>
    <w:rsid w:val="00BF20F2"/>
    <w:rsid w:val="00BF4DB4"/>
    <w:rsid w:val="00C10846"/>
    <w:rsid w:val="00C53961"/>
    <w:rsid w:val="00C80069"/>
    <w:rsid w:val="00C96056"/>
    <w:rsid w:val="00CB7E02"/>
    <w:rsid w:val="00CC1E08"/>
    <w:rsid w:val="00CD46E7"/>
    <w:rsid w:val="00CD7D2A"/>
    <w:rsid w:val="00CE2E96"/>
    <w:rsid w:val="00CE5C83"/>
    <w:rsid w:val="00CF36F3"/>
    <w:rsid w:val="00D41D8B"/>
    <w:rsid w:val="00D53500"/>
    <w:rsid w:val="00D65E86"/>
    <w:rsid w:val="00D85121"/>
    <w:rsid w:val="00D939F6"/>
    <w:rsid w:val="00DD7029"/>
    <w:rsid w:val="00DF2929"/>
    <w:rsid w:val="00DF5ACA"/>
    <w:rsid w:val="00E10826"/>
    <w:rsid w:val="00E17D7D"/>
    <w:rsid w:val="00E43330"/>
    <w:rsid w:val="00E600E6"/>
    <w:rsid w:val="00EA751A"/>
    <w:rsid w:val="00EB0D5C"/>
    <w:rsid w:val="00ED0EA5"/>
    <w:rsid w:val="00F11712"/>
    <w:rsid w:val="00F11FB7"/>
    <w:rsid w:val="00F30EA6"/>
    <w:rsid w:val="00F51E32"/>
    <w:rsid w:val="00F94E04"/>
    <w:rsid w:val="00FA6171"/>
    <w:rsid w:val="00FC650E"/>
    <w:rsid w:val="00FE14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2F14E4C"/>
  <w15:docId w15:val="{29DF31AD-5F17-4A03-A9BD-E563127C9E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C619E"/>
    <w:pPr>
      <w:spacing w:after="200" w:line="276" w:lineRule="auto"/>
    </w:pPr>
    <w:rPr>
      <w:rFonts w:ascii="Calibri" w:eastAsia="Calibri" w:hAnsi="Calibri" w:cs="Arial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C619E"/>
    <w:pPr>
      <w:ind w:left="720"/>
      <w:contextualSpacing/>
    </w:pPr>
  </w:style>
  <w:style w:type="table" w:styleId="TableGrid">
    <w:name w:val="Table Grid"/>
    <w:basedOn w:val="TableNormal"/>
    <w:uiPriority w:val="39"/>
    <w:rsid w:val="0081156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yperlink">
    <w:name w:val="Hyperlink"/>
    <w:basedOn w:val="DefaultParagraphFont"/>
    <w:uiPriority w:val="99"/>
    <w:semiHidden/>
    <w:unhideWhenUsed/>
    <w:rsid w:val="00811560"/>
    <w:rPr>
      <w:rFonts w:ascii="Content" w:hAnsi="Content" w:hint="default"/>
      <w:color w:val="E0AF1D"/>
      <w:u w:val="single"/>
      <w:shd w:val="clear" w:color="auto" w:fill="auto"/>
    </w:rPr>
  </w:style>
  <w:style w:type="paragraph" w:styleId="NormalWeb">
    <w:name w:val="Normal (Web)"/>
    <w:basedOn w:val="Normal"/>
    <w:uiPriority w:val="99"/>
    <w:unhideWhenUsed/>
    <w:rsid w:val="00811560"/>
    <w:pPr>
      <w:spacing w:after="0" w:line="240" w:lineRule="auto"/>
    </w:pPr>
    <w:rPr>
      <w:rFonts w:ascii="Content" w:eastAsia="Times New Roman" w:hAnsi="Content" w:cs="Times New Roman"/>
      <w:sz w:val="24"/>
      <w:szCs w:val="24"/>
      <w:lang w:bidi="fa-IR"/>
    </w:rPr>
  </w:style>
  <w:style w:type="character" w:styleId="HTMLCite">
    <w:name w:val="HTML Cite"/>
    <w:basedOn w:val="DefaultParagraphFont"/>
    <w:uiPriority w:val="99"/>
    <w:semiHidden/>
    <w:unhideWhenUsed/>
    <w:rsid w:val="00811560"/>
    <w:rPr>
      <w:i/>
      <w:iCs/>
    </w:rPr>
  </w:style>
  <w:style w:type="character" w:customStyle="1" w:styleId="contact-street">
    <w:name w:val="contact-street"/>
    <w:basedOn w:val="DefaultParagraphFont"/>
    <w:rsid w:val="009D3D76"/>
  </w:style>
  <w:style w:type="paragraph" w:styleId="Header">
    <w:name w:val="header"/>
    <w:basedOn w:val="Normal"/>
    <w:link w:val="HeaderChar"/>
    <w:uiPriority w:val="99"/>
    <w:unhideWhenUsed/>
    <w:rsid w:val="000A195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A1955"/>
    <w:rPr>
      <w:rFonts w:ascii="Calibri" w:eastAsia="Calibri" w:hAnsi="Calibri" w:cs="Arial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0A195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A1955"/>
    <w:rPr>
      <w:rFonts w:ascii="Calibri" w:eastAsia="Calibri" w:hAnsi="Calibri" w:cs="Arial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8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713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640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8441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863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3035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5852270">
                              <w:marLeft w:val="15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5442510">
                                  <w:marLeft w:val="3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5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56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749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063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034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14072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9349825">
                              <w:marLeft w:val="15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3583787">
                                  <w:marLeft w:val="3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964F86-17A0-47FE-9613-9DE0ED9F5A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225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 www.Win2Farsi.com</dc:creator>
  <cp:lastModifiedBy>azizi-f4</cp:lastModifiedBy>
  <cp:revision>12</cp:revision>
  <cp:lastPrinted>2026-04-29T09:46:00Z</cp:lastPrinted>
  <dcterms:created xsi:type="dcterms:W3CDTF">2026-04-29T09:45:00Z</dcterms:created>
  <dcterms:modified xsi:type="dcterms:W3CDTF">2026-05-11T07:45:00Z</dcterms:modified>
</cp:coreProperties>
</file>